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96569" w14:textId="0F84478C" w:rsidR="0066538A" w:rsidRPr="00317816" w:rsidRDefault="00AF4C09">
      <w:pPr>
        <w:rPr>
          <w:b/>
          <w:bCs/>
        </w:rPr>
      </w:pPr>
      <w:r w:rsidRPr="00317816">
        <w:rPr>
          <w:b/>
          <w:bCs/>
          <w:sz w:val="28"/>
          <w:szCs w:val="28"/>
        </w:rPr>
        <w:t>Appeals</w:t>
      </w:r>
      <w:r w:rsidR="00597A60" w:rsidRPr="00317816">
        <w:rPr>
          <w:b/>
          <w:bCs/>
          <w:sz w:val="28"/>
          <w:szCs w:val="28"/>
        </w:rPr>
        <w:t xml:space="preserve"> Process OHMS</w:t>
      </w:r>
    </w:p>
    <w:p w14:paraId="5321F81F" w14:textId="52AC788F" w:rsidR="00AF4C09" w:rsidRPr="00AF4C09" w:rsidRDefault="00AF4C09" w:rsidP="00AF4C09">
      <w:pPr>
        <w:shd w:val="clear" w:color="auto" w:fill="FFFFFF"/>
        <w:spacing w:before="225" w:after="225"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 xml:space="preserve">If you have been refused a place at </w:t>
      </w:r>
      <w:r>
        <w:rPr>
          <w:rFonts w:ascii="Segoe UI" w:eastAsia="Times New Roman" w:hAnsi="Segoe UI" w:cs="Segoe UI"/>
          <w:color w:val="0A2540"/>
          <w:lang w:eastAsia="en-GB"/>
        </w:rPr>
        <w:t>Oldfields Hall Middle School</w:t>
      </w:r>
      <w:r w:rsidRPr="00AF4C09">
        <w:rPr>
          <w:rFonts w:ascii="Segoe UI" w:eastAsia="Times New Roman" w:hAnsi="Segoe UI" w:cs="Segoe UI"/>
          <w:color w:val="0A2540"/>
          <w:lang w:eastAsia="en-GB"/>
        </w:rPr>
        <w:t>, you have the right to appeal against the decision.   Please note</w:t>
      </w:r>
      <w:r>
        <w:rPr>
          <w:rFonts w:ascii="Segoe UI" w:eastAsia="Times New Roman" w:hAnsi="Segoe UI" w:cs="Segoe UI"/>
          <w:color w:val="0A2540"/>
          <w:lang w:eastAsia="en-GB"/>
        </w:rPr>
        <w:t>: Oldfields Hall Middle School</w:t>
      </w:r>
      <w:r w:rsidRPr="00AF4C09">
        <w:rPr>
          <w:rFonts w:ascii="Segoe UI" w:eastAsia="Times New Roman" w:hAnsi="Segoe UI" w:cs="Segoe UI"/>
          <w:color w:val="0A2540"/>
          <w:lang w:eastAsia="en-GB"/>
        </w:rPr>
        <w:t xml:space="preserve"> use an independent provider who organises the appeal hearing.</w:t>
      </w:r>
    </w:p>
    <w:p w14:paraId="5938AE1B" w14:textId="221B1904" w:rsidR="00AF4C09" w:rsidRPr="00AF4C09" w:rsidRDefault="00AF4C09" w:rsidP="00AF4C09">
      <w:pPr>
        <w:shd w:val="clear" w:color="auto" w:fill="FFFFFF"/>
        <w:spacing w:before="225" w:after="225"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For applications made in the normal year</w:t>
      </w:r>
      <w:r w:rsidR="00597A60">
        <w:rPr>
          <w:rFonts w:ascii="Segoe UI" w:eastAsia="Times New Roman" w:hAnsi="Segoe UI" w:cs="Segoe UI"/>
          <w:color w:val="0A2540"/>
          <w:lang w:eastAsia="en-GB"/>
        </w:rPr>
        <w:t xml:space="preserve"> 4 or</w:t>
      </w:r>
      <w:r w:rsidRPr="00AF4C09">
        <w:rPr>
          <w:rFonts w:ascii="Segoe UI" w:eastAsia="Times New Roman" w:hAnsi="Segoe UI" w:cs="Segoe UI"/>
          <w:color w:val="0A2540"/>
          <w:lang w:eastAsia="en-GB"/>
        </w:rPr>
        <w:t xml:space="preserve"> </w:t>
      </w:r>
      <w:r w:rsidR="004E6859">
        <w:rPr>
          <w:rFonts w:ascii="Segoe UI" w:eastAsia="Times New Roman" w:hAnsi="Segoe UI" w:cs="Segoe UI"/>
          <w:color w:val="0A2540"/>
          <w:lang w:eastAsia="en-GB"/>
        </w:rPr>
        <w:t xml:space="preserve">year </w:t>
      </w:r>
      <w:r w:rsidRPr="00AF4C09">
        <w:rPr>
          <w:rFonts w:ascii="Segoe UI" w:eastAsia="Times New Roman" w:hAnsi="Segoe UI" w:cs="Segoe UI"/>
          <w:color w:val="0A2540"/>
          <w:lang w:eastAsia="en-GB"/>
        </w:rPr>
        <w:t>6 transition admissions round, please review the details below which outline the timescales and process involved. The deadline for lodging an appeal for a Y7 admission for September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 xml:space="preserve"> is 4pm on </w:t>
      </w:r>
      <w:r>
        <w:rPr>
          <w:rFonts w:ascii="Segoe UI" w:eastAsia="Times New Roman" w:hAnsi="Segoe UI" w:cs="Segoe UI"/>
          <w:color w:val="0A2540"/>
          <w:lang w:eastAsia="en-GB"/>
        </w:rPr>
        <w:t>31</w:t>
      </w:r>
      <w:r w:rsidRPr="00AF4C09">
        <w:rPr>
          <w:rFonts w:ascii="Segoe UI" w:eastAsia="Times New Roman" w:hAnsi="Segoe UI" w:cs="Segoe UI"/>
          <w:color w:val="0A2540"/>
          <w:vertAlign w:val="superscript"/>
          <w:lang w:eastAsia="en-GB"/>
        </w:rPr>
        <w:t>st</w:t>
      </w:r>
      <w:r>
        <w:rPr>
          <w:rFonts w:ascii="Segoe UI" w:eastAsia="Times New Roman" w:hAnsi="Segoe UI" w:cs="Segoe UI"/>
          <w:color w:val="0A2540"/>
          <w:lang w:eastAsia="en-GB"/>
        </w:rPr>
        <w:t xml:space="preserve"> </w:t>
      </w:r>
      <w:r w:rsidRPr="00AF4C09">
        <w:rPr>
          <w:rFonts w:ascii="Segoe UI" w:eastAsia="Times New Roman" w:hAnsi="Segoe UI" w:cs="Segoe UI"/>
          <w:color w:val="0A2540"/>
          <w:lang w:eastAsia="en-GB"/>
        </w:rPr>
        <w:t>March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w:t>
      </w:r>
    </w:p>
    <w:p w14:paraId="6E7C15E0" w14:textId="77777777" w:rsidR="00AF4C09" w:rsidRPr="00AF4C09" w:rsidRDefault="00AF4C09" w:rsidP="00AF4C09">
      <w:pPr>
        <w:shd w:val="clear" w:color="auto" w:fill="FFFFFF"/>
        <w:spacing w:before="225" w:after="225"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Your appeal will be heard by a panel of three persons independent to the school. This is arranged through an external, independent, company. Any letters, forms or other evidence that has been received from you is the evidence in support of your case and is passed to the independent clerk and members of the Appeal Panel. </w:t>
      </w:r>
    </w:p>
    <w:p w14:paraId="29602AF0" w14:textId="77777777" w:rsidR="00AF4C09" w:rsidRPr="00317816" w:rsidRDefault="00AF4C09" w:rsidP="00AF4C09">
      <w:pPr>
        <w:shd w:val="clear" w:color="auto" w:fill="FFFFFF"/>
        <w:spacing w:before="225" w:after="225" w:line="240" w:lineRule="auto"/>
        <w:rPr>
          <w:rFonts w:ascii="Segoe UI" w:eastAsia="Times New Roman" w:hAnsi="Segoe UI" w:cs="Segoe UI"/>
          <w:b/>
          <w:bCs/>
          <w:color w:val="0A2540"/>
          <w:lang w:eastAsia="en-GB"/>
        </w:rPr>
      </w:pPr>
      <w:r w:rsidRPr="00317816">
        <w:rPr>
          <w:rFonts w:ascii="Segoe UI" w:eastAsia="Times New Roman" w:hAnsi="Segoe UI" w:cs="Segoe UI"/>
          <w:b/>
          <w:bCs/>
          <w:color w:val="0A2540"/>
          <w:lang w:eastAsia="en-GB"/>
        </w:rPr>
        <w:t>Process for appeals for Y7 Admissions:</w:t>
      </w:r>
    </w:p>
    <w:p w14:paraId="0A6C4DB4" w14:textId="352E8544" w:rsidR="00AF4C09" w:rsidRPr="00AF4C09" w:rsidRDefault="00D80A4C" w:rsidP="00AF4C09">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bookmarkStart w:id="0" w:name="_Hlk191902463"/>
      <w:r>
        <w:rPr>
          <w:rFonts w:ascii="Segoe UI" w:eastAsia="Times New Roman" w:hAnsi="Segoe UI" w:cs="Segoe UI"/>
          <w:color w:val="0A2540"/>
          <w:lang w:eastAsia="en-GB"/>
        </w:rPr>
        <w:t xml:space="preserve">Please complete an admissions appeals form via the Staffordshire County Council website: </w:t>
      </w:r>
      <w:hyperlink r:id="rId5" w:history="1">
        <w:r w:rsidR="00F52938">
          <w:rPr>
            <w:rStyle w:val="Hyperlink"/>
          </w:rPr>
          <w:t>What is an admission appeal? | Staffordshire County Council</w:t>
        </w:r>
      </w:hyperlink>
    </w:p>
    <w:bookmarkEnd w:id="0"/>
    <w:p w14:paraId="77EDA617" w14:textId="5D21BE6B" w:rsidR="00AF4C09" w:rsidRPr="00AF4C09" w:rsidRDefault="00AF4C09" w:rsidP="00AF4C09">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 xml:space="preserve">The deadline for lodging an appeal is 4pm on </w:t>
      </w:r>
      <w:r>
        <w:rPr>
          <w:rFonts w:ascii="Segoe UI" w:eastAsia="Times New Roman" w:hAnsi="Segoe UI" w:cs="Segoe UI"/>
          <w:color w:val="0A2540"/>
          <w:lang w:eastAsia="en-GB"/>
        </w:rPr>
        <w:t>31</w:t>
      </w:r>
      <w:r w:rsidRPr="00AF4C09">
        <w:rPr>
          <w:rFonts w:ascii="Segoe UI" w:eastAsia="Times New Roman" w:hAnsi="Segoe UI" w:cs="Segoe UI"/>
          <w:color w:val="0A2540"/>
          <w:vertAlign w:val="superscript"/>
          <w:lang w:eastAsia="en-GB"/>
        </w:rPr>
        <w:t>s</w:t>
      </w:r>
      <w:r>
        <w:rPr>
          <w:rFonts w:ascii="Segoe UI" w:eastAsia="Times New Roman" w:hAnsi="Segoe UI" w:cs="Segoe UI"/>
          <w:color w:val="0A2540"/>
          <w:vertAlign w:val="superscript"/>
          <w:lang w:eastAsia="en-GB"/>
        </w:rPr>
        <w:t>t</w:t>
      </w:r>
      <w:r w:rsidRPr="00AF4C09">
        <w:rPr>
          <w:rFonts w:ascii="Segoe UI" w:eastAsia="Times New Roman" w:hAnsi="Segoe UI" w:cs="Segoe UI"/>
          <w:color w:val="0A2540"/>
          <w:lang w:eastAsia="en-GB"/>
        </w:rPr>
        <w:t xml:space="preserve"> March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w:t>
      </w:r>
    </w:p>
    <w:p w14:paraId="7309A6EE" w14:textId="77777777" w:rsidR="00AF4C09" w:rsidRPr="00AF4C09" w:rsidRDefault="00AF4C09" w:rsidP="00AF4C09">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Appeals will be held in person where possible or video conference via Microsoft Teams (or a hybrid of both) in line with the </w:t>
      </w:r>
      <w:hyperlink r:id="rId6" w:tgtFrame="_blank" w:history="1">
        <w:r w:rsidRPr="00AF4C09">
          <w:rPr>
            <w:rFonts w:ascii="Segoe UI" w:eastAsia="Times New Roman" w:hAnsi="Segoe UI" w:cs="Segoe UI"/>
            <w:color w:val="1E526E"/>
            <w:u w:val="single"/>
            <w:lang w:eastAsia="en-GB"/>
          </w:rPr>
          <w:t>School Admission Appeals Code 2022</w:t>
        </w:r>
      </w:hyperlink>
      <w:r w:rsidRPr="00AF4C09">
        <w:rPr>
          <w:rFonts w:ascii="Segoe UI" w:eastAsia="Times New Roman" w:hAnsi="Segoe UI" w:cs="Segoe UI"/>
          <w:color w:val="0A2540"/>
          <w:lang w:eastAsia="en-GB"/>
        </w:rPr>
        <w:t>.</w:t>
      </w:r>
    </w:p>
    <w:p w14:paraId="5455EBED" w14:textId="77777777" w:rsidR="00AF4C09" w:rsidRPr="00317816" w:rsidRDefault="00AF4C09" w:rsidP="00AF4C09">
      <w:pPr>
        <w:shd w:val="clear" w:color="auto" w:fill="FFFFFF"/>
        <w:spacing w:before="225" w:after="225" w:line="240" w:lineRule="auto"/>
        <w:rPr>
          <w:rFonts w:ascii="Segoe UI" w:eastAsia="Times New Roman" w:hAnsi="Segoe UI" w:cs="Segoe UI"/>
          <w:b/>
          <w:bCs/>
          <w:color w:val="0A2540"/>
          <w:lang w:eastAsia="en-GB"/>
        </w:rPr>
      </w:pPr>
      <w:r w:rsidRPr="00AF4C09">
        <w:rPr>
          <w:rFonts w:ascii="Segoe UI" w:eastAsia="Times New Roman" w:hAnsi="Segoe UI" w:cs="Segoe UI"/>
          <w:color w:val="0A2540"/>
          <w:lang w:eastAsia="en-GB"/>
        </w:rPr>
        <w:br/>
      </w:r>
      <w:r w:rsidRPr="00317816">
        <w:rPr>
          <w:rFonts w:ascii="Segoe UI" w:eastAsia="Times New Roman" w:hAnsi="Segoe UI" w:cs="Segoe UI"/>
          <w:b/>
          <w:bCs/>
          <w:color w:val="0A2540"/>
          <w:lang w:eastAsia="en-GB"/>
        </w:rPr>
        <w:t>Timescales for appeals for Y7 Admissions:</w:t>
      </w:r>
    </w:p>
    <w:p w14:paraId="7F48B97D" w14:textId="0A38514F" w:rsidR="00AF4C09" w:rsidRPr="00AF4C09" w:rsidRDefault="00AF4C09" w:rsidP="00AF4C09">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 xml:space="preserve">Once an </w:t>
      </w:r>
      <w:r w:rsidR="00504AFC" w:rsidRPr="00AF4C09">
        <w:rPr>
          <w:rFonts w:ascii="Segoe UI" w:eastAsia="Times New Roman" w:hAnsi="Segoe UI" w:cs="Segoe UI"/>
          <w:color w:val="0A2540"/>
          <w:lang w:eastAsia="en-GB"/>
        </w:rPr>
        <w:t>on-time</w:t>
      </w:r>
      <w:r w:rsidRPr="00AF4C09">
        <w:rPr>
          <w:rFonts w:ascii="Segoe UI" w:eastAsia="Times New Roman" w:hAnsi="Segoe UI" w:cs="Segoe UI"/>
          <w:color w:val="0A2540"/>
          <w:lang w:eastAsia="en-GB"/>
        </w:rPr>
        <w:t xml:space="preserve"> appeal is received, your appeal will be heard no later than 1</w:t>
      </w:r>
      <w:r w:rsidR="00597A60">
        <w:rPr>
          <w:rFonts w:ascii="Segoe UI" w:eastAsia="Times New Roman" w:hAnsi="Segoe UI" w:cs="Segoe UI"/>
          <w:color w:val="0A2540"/>
          <w:lang w:eastAsia="en-GB"/>
        </w:rPr>
        <w:t>6</w:t>
      </w:r>
      <w:r w:rsidRPr="00AF4C09">
        <w:rPr>
          <w:rFonts w:ascii="Segoe UI" w:eastAsia="Times New Roman" w:hAnsi="Segoe UI" w:cs="Segoe UI"/>
          <w:color w:val="0A2540"/>
          <w:lang w:eastAsia="en-GB"/>
        </w:rPr>
        <w:t>th June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 Appeals lodged after the deadline will be heard on the same date/s or 30 school days of being lodged - whichever is the later date.</w:t>
      </w:r>
    </w:p>
    <w:p w14:paraId="2400DACF" w14:textId="77777777" w:rsidR="00AF4C09" w:rsidRPr="00AF4C09" w:rsidRDefault="00AF4C09" w:rsidP="00AF4C09">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You (the appellant) will be given 14 calendar days' notice of the appeal hearing date/location and the independent clerk will provide full details of the appeals process.</w:t>
      </w:r>
    </w:p>
    <w:p w14:paraId="4FD70E57" w14:textId="77777777" w:rsidR="00AF4C09" w:rsidRPr="00AF4C09" w:rsidRDefault="00AF4C09" w:rsidP="00AF4C09">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Where a video conference is taking place, the clerk will contact you via your email address with an invitation link to your allotted hearing date.</w:t>
      </w:r>
    </w:p>
    <w:p w14:paraId="084E02F7" w14:textId="77777777" w:rsidR="00AF4C09" w:rsidRPr="00AF4C09" w:rsidRDefault="00AF4C09" w:rsidP="00AF4C09">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You can expect to receive a decision letter within 7 calendar days, via the clerk.</w:t>
      </w:r>
    </w:p>
    <w:p w14:paraId="59931464" w14:textId="52D919F2" w:rsidR="00597A60" w:rsidRPr="00317816" w:rsidRDefault="00597A60" w:rsidP="00597A60">
      <w:pPr>
        <w:shd w:val="clear" w:color="auto" w:fill="FFFFFF"/>
        <w:spacing w:before="225" w:after="225" w:line="240" w:lineRule="auto"/>
        <w:rPr>
          <w:rFonts w:ascii="Segoe UI" w:eastAsia="Times New Roman" w:hAnsi="Segoe UI" w:cs="Segoe UI"/>
          <w:b/>
          <w:bCs/>
          <w:color w:val="0A2540"/>
          <w:lang w:eastAsia="en-GB"/>
        </w:rPr>
      </w:pPr>
      <w:r w:rsidRPr="00317816">
        <w:rPr>
          <w:rFonts w:ascii="Segoe UI" w:eastAsia="Times New Roman" w:hAnsi="Segoe UI" w:cs="Segoe UI"/>
          <w:b/>
          <w:bCs/>
          <w:color w:val="0A2540"/>
          <w:lang w:eastAsia="en-GB"/>
        </w:rPr>
        <w:t>Process for appeals for Y5 Admissions:</w:t>
      </w:r>
    </w:p>
    <w:p w14:paraId="193467E8" w14:textId="6826F252" w:rsidR="00D80A4C" w:rsidRPr="00AF4C09" w:rsidRDefault="00D80A4C" w:rsidP="00D80A4C">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r>
        <w:rPr>
          <w:rFonts w:ascii="Segoe UI" w:eastAsia="Times New Roman" w:hAnsi="Segoe UI" w:cs="Segoe UI"/>
          <w:color w:val="0A2540"/>
          <w:lang w:eastAsia="en-GB"/>
        </w:rPr>
        <w:t xml:space="preserve">Please complete an admissions appeals form via the Staffordshire County Council website: </w:t>
      </w:r>
      <w:hyperlink r:id="rId7" w:history="1">
        <w:r w:rsidR="00F52938">
          <w:rPr>
            <w:rStyle w:val="Hyperlink"/>
          </w:rPr>
          <w:t>What is an admission appeal? | Staffordshire County Council</w:t>
        </w:r>
      </w:hyperlink>
    </w:p>
    <w:p w14:paraId="2E66D8C4" w14:textId="2044CD9C" w:rsidR="00597A60" w:rsidRPr="00AF4C09" w:rsidRDefault="00597A60" w:rsidP="00597A60">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 xml:space="preserve">The deadline for lodging an appeal is 4pm on </w:t>
      </w:r>
      <w:r w:rsidR="00D80A4C">
        <w:rPr>
          <w:rFonts w:ascii="Segoe UI" w:eastAsia="Times New Roman" w:hAnsi="Segoe UI" w:cs="Segoe UI"/>
          <w:color w:val="0A2540"/>
          <w:lang w:eastAsia="en-GB"/>
        </w:rPr>
        <w:t>2</w:t>
      </w:r>
      <w:r w:rsidR="00D80A4C" w:rsidRPr="00D80A4C">
        <w:rPr>
          <w:rFonts w:ascii="Segoe UI" w:eastAsia="Times New Roman" w:hAnsi="Segoe UI" w:cs="Segoe UI"/>
          <w:color w:val="0A2540"/>
          <w:vertAlign w:val="superscript"/>
          <w:lang w:eastAsia="en-GB"/>
        </w:rPr>
        <w:t>nd</w:t>
      </w:r>
      <w:r w:rsidR="00D80A4C">
        <w:rPr>
          <w:rFonts w:ascii="Segoe UI" w:eastAsia="Times New Roman" w:hAnsi="Segoe UI" w:cs="Segoe UI"/>
          <w:color w:val="0A2540"/>
          <w:lang w:eastAsia="en-GB"/>
        </w:rPr>
        <w:t xml:space="preserve"> June</w:t>
      </w:r>
      <w:r w:rsidRPr="00AF4C09">
        <w:rPr>
          <w:rFonts w:ascii="Segoe UI" w:eastAsia="Times New Roman" w:hAnsi="Segoe UI" w:cs="Segoe UI"/>
          <w:color w:val="0A2540"/>
          <w:lang w:eastAsia="en-GB"/>
        </w:rPr>
        <w:t xml:space="preserve">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w:t>
      </w:r>
    </w:p>
    <w:p w14:paraId="3A969D7D" w14:textId="77777777" w:rsidR="00597A60" w:rsidRPr="00AF4C09" w:rsidRDefault="00597A60" w:rsidP="00597A60">
      <w:pPr>
        <w:numPr>
          <w:ilvl w:val="0"/>
          <w:numId w:val="1"/>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Appeals will be held in person where possible or video conference via Microsoft Teams (or a hybrid of both) in line with the </w:t>
      </w:r>
      <w:hyperlink r:id="rId8" w:tgtFrame="_blank" w:history="1">
        <w:r w:rsidRPr="00AF4C09">
          <w:rPr>
            <w:rFonts w:ascii="Segoe UI" w:eastAsia="Times New Roman" w:hAnsi="Segoe UI" w:cs="Segoe UI"/>
            <w:color w:val="1E526E"/>
            <w:u w:val="single"/>
            <w:lang w:eastAsia="en-GB"/>
          </w:rPr>
          <w:t>School Admission Appeals Code 2022</w:t>
        </w:r>
      </w:hyperlink>
      <w:r w:rsidRPr="00AF4C09">
        <w:rPr>
          <w:rFonts w:ascii="Segoe UI" w:eastAsia="Times New Roman" w:hAnsi="Segoe UI" w:cs="Segoe UI"/>
          <w:color w:val="0A2540"/>
          <w:lang w:eastAsia="en-GB"/>
        </w:rPr>
        <w:t>.</w:t>
      </w:r>
    </w:p>
    <w:p w14:paraId="3F24866C" w14:textId="7AD3FE19" w:rsidR="00597A60" w:rsidRPr="00317816" w:rsidRDefault="00597A60" w:rsidP="00597A60">
      <w:pPr>
        <w:shd w:val="clear" w:color="auto" w:fill="FFFFFF"/>
        <w:spacing w:before="225" w:after="225" w:line="240" w:lineRule="auto"/>
        <w:rPr>
          <w:rFonts w:ascii="Segoe UI" w:eastAsia="Times New Roman" w:hAnsi="Segoe UI" w:cs="Segoe UI"/>
          <w:b/>
          <w:bCs/>
          <w:color w:val="0A2540"/>
          <w:lang w:eastAsia="en-GB"/>
        </w:rPr>
      </w:pPr>
      <w:r w:rsidRPr="00AF4C09">
        <w:rPr>
          <w:rFonts w:ascii="Segoe UI" w:eastAsia="Times New Roman" w:hAnsi="Segoe UI" w:cs="Segoe UI"/>
          <w:color w:val="0A2540"/>
          <w:lang w:eastAsia="en-GB"/>
        </w:rPr>
        <w:br/>
      </w:r>
      <w:r w:rsidRPr="00317816">
        <w:rPr>
          <w:rFonts w:ascii="Segoe UI" w:eastAsia="Times New Roman" w:hAnsi="Segoe UI" w:cs="Segoe UI"/>
          <w:b/>
          <w:bCs/>
          <w:color w:val="0A2540"/>
          <w:lang w:eastAsia="en-GB"/>
        </w:rPr>
        <w:t>Timescales for appeals for Y</w:t>
      </w:r>
      <w:r w:rsidR="004849F5" w:rsidRPr="00317816">
        <w:rPr>
          <w:rFonts w:ascii="Segoe UI" w:eastAsia="Times New Roman" w:hAnsi="Segoe UI" w:cs="Segoe UI"/>
          <w:b/>
          <w:bCs/>
          <w:color w:val="0A2540"/>
          <w:lang w:eastAsia="en-GB"/>
        </w:rPr>
        <w:t>5</w:t>
      </w:r>
      <w:r w:rsidRPr="00317816">
        <w:rPr>
          <w:rFonts w:ascii="Segoe UI" w:eastAsia="Times New Roman" w:hAnsi="Segoe UI" w:cs="Segoe UI"/>
          <w:b/>
          <w:bCs/>
          <w:color w:val="0A2540"/>
          <w:lang w:eastAsia="en-GB"/>
        </w:rPr>
        <w:t xml:space="preserve"> Admissions:</w:t>
      </w:r>
    </w:p>
    <w:p w14:paraId="7745B80B" w14:textId="674CF36C" w:rsidR="00597A60" w:rsidRPr="00AF4C09" w:rsidRDefault="00597A60" w:rsidP="00597A60">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 xml:space="preserve">Once an </w:t>
      </w:r>
      <w:r w:rsidR="00504AFC" w:rsidRPr="00AF4C09">
        <w:rPr>
          <w:rFonts w:ascii="Segoe UI" w:eastAsia="Times New Roman" w:hAnsi="Segoe UI" w:cs="Segoe UI"/>
          <w:color w:val="0A2540"/>
          <w:lang w:eastAsia="en-GB"/>
        </w:rPr>
        <w:t>on-time</w:t>
      </w:r>
      <w:r w:rsidRPr="00AF4C09">
        <w:rPr>
          <w:rFonts w:ascii="Segoe UI" w:eastAsia="Times New Roman" w:hAnsi="Segoe UI" w:cs="Segoe UI"/>
          <w:color w:val="0A2540"/>
          <w:lang w:eastAsia="en-GB"/>
        </w:rPr>
        <w:t xml:space="preserve"> appeal is received, your appeal will be heard no later than 1</w:t>
      </w:r>
      <w:r w:rsidR="004849F5">
        <w:rPr>
          <w:rFonts w:ascii="Segoe UI" w:eastAsia="Times New Roman" w:hAnsi="Segoe UI" w:cs="Segoe UI"/>
          <w:color w:val="0A2540"/>
          <w:lang w:eastAsia="en-GB"/>
        </w:rPr>
        <w:t>7</w:t>
      </w:r>
      <w:r w:rsidRPr="00AF4C09">
        <w:rPr>
          <w:rFonts w:ascii="Segoe UI" w:eastAsia="Times New Roman" w:hAnsi="Segoe UI" w:cs="Segoe UI"/>
          <w:color w:val="0A2540"/>
          <w:lang w:eastAsia="en-GB"/>
        </w:rPr>
        <w:t xml:space="preserve">th </w:t>
      </w:r>
      <w:r w:rsidR="004849F5">
        <w:rPr>
          <w:rFonts w:ascii="Segoe UI" w:eastAsia="Times New Roman" w:hAnsi="Segoe UI" w:cs="Segoe UI"/>
          <w:color w:val="0A2540"/>
          <w:lang w:eastAsia="en-GB"/>
        </w:rPr>
        <w:t>July</w:t>
      </w:r>
      <w:r w:rsidRPr="00AF4C09">
        <w:rPr>
          <w:rFonts w:ascii="Segoe UI" w:eastAsia="Times New Roman" w:hAnsi="Segoe UI" w:cs="Segoe UI"/>
          <w:color w:val="0A2540"/>
          <w:lang w:eastAsia="en-GB"/>
        </w:rPr>
        <w:t xml:space="preserve"> 202</w:t>
      </w:r>
      <w:r w:rsidR="004E6859">
        <w:rPr>
          <w:rFonts w:ascii="Segoe UI" w:eastAsia="Times New Roman" w:hAnsi="Segoe UI" w:cs="Segoe UI"/>
          <w:color w:val="0A2540"/>
          <w:lang w:eastAsia="en-GB"/>
        </w:rPr>
        <w:t>7</w:t>
      </w:r>
      <w:r w:rsidRPr="00AF4C09">
        <w:rPr>
          <w:rFonts w:ascii="Segoe UI" w:eastAsia="Times New Roman" w:hAnsi="Segoe UI" w:cs="Segoe UI"/>
          <w:color w:val="0A2540"/>
          <w:lang w:eastAsia="en-GB"/>
        </w:rPr>
        <w:t>. Appeals lodged after the deadline will be heard on the same date/s or 30 school days of being lodged - whichever is the later date.</w:t>
      </w:r>
    </w:p>
    <w:p w14:paraId="48B283E5" w14:textId="77777777" w:rsidR="00597A60" w:rsidRPr="00AF4C09" w:rsidRDefault="00597A60" w:rsidP="00597A60">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lastRenderedPageBreak/>
        <w:t>You (the appellant) will be given 14 calendar days' notice of the appeal hearing date/location and the independent clerk will provide full details of the appeals process.</w:t>
      </w:r>
    </w:p>
    <w:p w14:paraId="037AB273" w14:textId="77777777" w:rsidR="00597A60" w:rsidRPr="00AF4C09" w:rsidRDefault="00597A60" w:rsidP="00597A60">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Where a video conference is taking place, the clerk will contact you via your email address with an invitation link to your allotted hearing date.</w:t>
      </w:r>
    </w:p>
    <w:p w14:paraId="151C997B" w14:textId="77777777" w:rsidR="00597A60" w:rsidRPr="00AF4C09" w:rsidRDefault="00597A60" w:rsidP="00597A60">
      <w:pPr>
        <w:numPr>
          <w:ilvl w:val="0"/>
          <w:numId w:val="2"/>
        </w:numPr>
        <w:shd w:val="clear" w:color="auto" w:fill="FFFFFF"/>
        <w:spacing w:before="100" w:beforeAutospacing="1" w:after="100" w:afterAutospacing="1"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t>You can expect to receive a decision letter within 7 calendar days, via the clerk.</w:t>
      </w:r>
    </w:p>
    <w:p w14:paraId="33D46BAA" w14:textId="77777777" w:rsidR="00AF4C09" w:rsidRPr="00AF4C09" w:rsidRDefault="00AF4C09" w:rsidP="00AF4C09">
      <w:pPr>
        <w:shd w:val="clear" w:color="auto" w:fill="FFFFFF"/>
        <w:spacing w:before="225" w:after="225" w:line="240" w:lineRule="auto"/>
        <w:rPr>
          <w:rFonts w:ascii="Segoe UI" w:eastAsia="Times New Roman" w:hAnsi="Segoe UI" w:cs="Segoe UI"/>
          <w:color w:val="0A2540"/>
          <w:lang w:eastAsia="en-GB"/>
        </w:rPr>
      </w:pPr>
      <w:r w:rsidRPr="00AF4C09">
        <w:rPr>
          <w:rFonts w:ascii="Segoe UI" w:eastAsia="Times New Roman" w:hAnsi="Segoe UI" w:cs="Segoe UI"/>
          <w:color w:val="0A2540"/>
          <w:lang w:eastAsia="en-GB"/>
        </w:rPr>
        <w:br/>
        <w:t>For late applications or in-year applications, appeals must be heard within 30 school days of the appeal being lodged.</w:t>
      </w:r>
      <w:r w:rsidRPr="00AF4C09">
        <w:rPr>
          <w:rFonts w:ascii="Segoe UI" w:eastAsia="Times New Roman" w:hAnsi="Segoe UI" w:cs="Segoe UI"/>
          <w:color w:val="0A2540"/>
          <w:lang w:eastAsia="en-GB"/>
        </w:rPr>
        <w:br/>
      </w:r>
      <w:r w:rsidRPr="00AF4C09">
        <w:rPr>
          <w:rFonts w:ascii="Segoe UI" w:eastAsia="Times New Roman" w:hAnsi="Segoe UI" w:cs="Segoe UI"/>
          <w:color w:val="0A2540"/>
          <w:lang w:eastAsia="en-GB"/>
        </w:rPr>
        <w:br/>
        <w:t>For further information please refer to:   </w:t>
      </w:r>
      <w:hyperlink r:id="rId9" w:tgtFrame="_blank" w:history="1">
        <w:r w:rsidRPr="00AF4C09">
          <w:rPr>
            <w:rFonts w:ascii="Segoe UI" w:eastAsia="Times New Roman" w:hAnsi="Segoe UI" w:cs="Segoe UI"/>
            <w:color w:val="1E526E"/>
            <w:u w:val="single"/>
            <w:lang w:eastAsia="en-GB"/>
          </w:rPr>
          <w:t>https://www.gov.uk/schools-admissions/appealing-a-schools-decision</w:t>
        </w:r>
      </w:hyperlink>
    </w:p>
    <w:p w14:paraId="7D887DC9" w14:textId="00C9A740" w:rsidR="00AF4C09" w:rsidRDefault="00AF4C09" w:rsidP="00AF4C09"/>
    <w:sectPr w:rsidR="00AF4C09" w:rsidSect="00D80A4C">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909D0"/>
    <w:multiLevelType w:val="multilevel"/>
    <w:tmpl w:val="2D9C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914739"/>
    <w:multiLevelType w:val="multilevel"/>
    <w:tmpl w:val="4E4E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09"/>
    <w:rsid w:val="00317816"/>
    <w:rsid w:val="004849F5"/>
    <w:rsid w:val="004E6859"/>
    <w:rsid w:val="00504AFC"/>
    <w:rsid w:val="00597A60"/>
    <w:rsid w:val="0066538A"/>
    <w:rsid w:val="007933AA"/>
    <w:rsid w:val="0094371D"/>
    <w:rsid w:val="009C7EF8"/>
    <w:rsid w:val="00AF4C09"/>
    <w:rsid w:val="00D80A4C"/>
    <w:rsid w:val="00F52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3F48"/>
  <w15:chartTrackingRefBased/>
  <w15:docId w15:val="{C440017F-6235-4E04-AB35-C6C8AEA0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C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F4C09"/>
    <w:rPr>
      <w:color w:val="0000FF"/>
      <w:u w:val="single"/>
    </w:rPr>
  </w:style>
  <w:style w:type="character" w:styleId="FollowedHyperlink">
    <w:name w:val="FollowedHyperlink"/>
    <w:basedOn w:val="DefaultParagraphFont"/>
    <w:uiPriority w:val="99"/>
    <w:semiHidden/>
    <w:unhideWhenUsed/>
    <w:rsid w:val="00F529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16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108077/School_Admission_Appeals_Code_2022.pdf" TargetMode="External"/><Relationship Id="rId3" Type="http://schemas.openxmlformats.org/officeDocument/2006/relationships/settings" Target="settings.xml"/><Relationship Id="rId7" Type="http://schemas.openxmlformats.org/officeDocument/2006/relationships/hyperlink" Target="https://www.staffordshire.gov.uk/schools-and-learning/schools-and-learning/admission-appeals/what-admission-appe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government/uploads/system/uploads/attachment_data/file/1108077/School_Admission_Appeals_Code_2022.pdf" TargetMode="External"/><Relationship Id="rId11" Type="http://schemas.openxmlformats.org/officeDocument/2006/relationships/theme" Target="theme/theme1.xml"/><Relationship Id="rId5" Type="http://schemas.openxmlformats.org/officeDocument/2006/relationships/hyperlink" Target="https://www.staffordshire.gov.uk/schools-and-learning/schools-and-learning/admission-appeals/what-admission-appe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schools-admissions/appealing-a-schools-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Twynham (OHMS)</dc:creator>
  <cp:keywords/>
  <dc:description/>
  <cp:lastModifiedBy>James Twynham</cp:lastModifiedBy>
  <cp:revision>6</cp:revision>
  <dcterms:created xsi:type="dcterms:W3CDTF">2025-03-03T11:25:00Z</dcterms:created>
  <dcterms:modified xsi:type="dcterms:W3CDTF">2026-10-02T07:17:00Z</dcterms:modified>
</cp:coreProperties>
</file>